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3F" w:rsidRDefault="004759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TERMO DE COMPROMISSO DE ESTÁGIO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54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433B">
        <w:rPr>
          <w:rFonts w:ascii="Arial" w:eastAsia="Arial" w:hAnsi="Arial" w:cs="Arial"/>
          <w:sz w:val="22"/>
          <w:szCs w:val="22"/>
          <w:highlight w:val="lightGray"/>
        </w:rPr>
        <w:t>___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(empresa)___</w:t>
      </w:r>
      <w:r w:rsidRPr="0045433B">
        <w:rPr>
          <w:rFonts w:ascii="Arial" w:eastAsia="Arial" w:hAnsi="Arial" w:cs="Arial"/>
          <w:sz w:val="22"/>
          <w:szCs w:val="22"/>
          <w:highlight w:val="lightGray"/>
        </w:rPr>
        <w:t>_____</w:t>
      </w:r>
      <w:r w:rsidR="004759A4">
        <w:rPr>
          <w:rFonts w:ascii="Arial" w:eastAsia="Arial" w:hAnsi="Arial" w:cs="Arial"/>
          <w:color w:val="000000"/>
          <w:sz w:val="22"/>
          <w:szCs w:val="22"/>
        </w:rPr>
        <w:t>, estabelecida à (rua, nº, bairro, cidade)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 xml:space="preserve"> _________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8629E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759A4" w:rsidRPr="008629E4">
        <w:rPr>
          <w:rFonts w:ascii="Arial" w:eastAsia="Arial" w:hAnsi="Arial" w:cs="Arial"/>
          <w:color w:val="000000"/>
          <w:sz w:val="22"/>
          <w:szCs w:val="22"/>
          <w:highlight w:val="lightGray"/>
        </w:rPr>
        <w:t xml:space="preserve">    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  , telefone </w:t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 w:rsidR="004759A4" w:rsidRPr="008629E4">
        <w:rPr>
          <w:rFonts w:ascii="Arial" w:eastAsia="Arial" w:hAnsi="Arial" w:cs="Arial"/>
          <w:color w:val="000000"/>
          <w:sz w:val="22"/>
          <w:szCs w:val="22"/>
          <w:highlight w:val="lightGray"/>
        </w:rPr>
        <w:t>    </w:t>
      </w:r>
      <w:r w:rsidR="004759A4">
        <w:rPr>
          <w:rFonts w:ascii="Arial" w:eastAsia="Arial" w:hAnsi="Arial" w:cs="Arial"/>
          <w:color w:val="000000"/>
          <w:sz w:val="22"/>
          <w:szCs w:val="22"/>
        </w:rPr>
        <w:t> </w:t>
      </w:r>
      <w:r w:rsidRPr="0045433B">
        <w:rPr>
          <w:rFonts w:ascii="Arial" w:eastAsia="Arial" w:hAnsi="Arial" w:cs="Arial"/>
          <w:color w:val="000000"/>
          <w:sz w:val="22"/>
          <w:szCs w:val="22"/>
          <w:highlight w:val="lightGray"/>
        </w:rPr>
        <w:t>________,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e-mail </w:t>
      </w:r>
      <w:r w:rsidR="008629E4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45433B">
        <w:rPr>
          <w:rFonts w:ascii="Arial" w:eastAsia="Arial" w:hAnsi="Arial" w:cs="Arial"/>
          <w:color w:val="000000"/>
          <w:sz w:val="22"/>
          <w:szCs w:val="22"/>
          <w:highlight w:val="lightGray"/>
        </w:rPr>
        <w:t>________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CNPJ nº </w:t>
      </w:r>
      <w:r w:rsidRPr="0045433B">
        <w:rPr>
          <w:rFonts w:ascii="Arial" w:eastAsia="Arial" w:hAnsi="Arial" w:cs="Arial"/>
          <w:color w:val="000000"/>
          <w:sz w:val="22"/>
          <w:szCs w:val="22"/>
          <w:highlight w:val="lightGray"/>
        </w:rPr>
        <w:t>__________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adiante designada </w:t>
      </w:r>
      <w:r w:rsidR="004759A4">
        <w:rPr>
          <w:rFonts w:ascii="Arial" w:eastAsia="Arial" w:hAnsi="Arial" w:cs="Arial"/>
          <w:b/>
          <w:color w:val="000000"/>
          <w:sz w:val="22"/>
          <w:szCs w:val="22"/>
        </w:rPr>
        <w:t>CONCEDENTE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e o(a) </w:t>
      </w:r>
      <w:r w:rsidR="004759A4">
        <w:rPr>
          <w:rFonts w:ascii="Arial" w:eastAsia="Arial" w:hAnsi="Arial" w:cs="Arial"/>
          <w:b/>
          <w:smallCaps/>
          <w:color w:val="000000"/>
          <w:sz w:val="22"/>
          <w:szCs w:val="22"/>
        </w:rPr>
        <w:t>ESTAGIÁRIO(A)</w:t>
      </w:r>
      <w:r w:rsidR="004759A4">
        <w:rPr>
          <w:rFonts w:ascii="Arial" w:eastAsia="Arial" w:hAnsi="Arial" w:cs="Arial"/>
          <w:smallCaps/>
          <w:color w:val="000000"/>
          <w:sz w:val="22"/>
          <w:szCs w:val="22"/>
        </w:rPr>
        <w:t>,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Senhor(a) </w:t>
      </w:r>
      <w:r w:rsidR="008629E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5433B">
        <w:rPr>
          <w:rFonts w:ascii="Arial" w:eastAsia="Arial" w:hAnsi="Arial" w:cs="Arial"/>
          <w:color w:val="000000"/>
          <w:sz w:val="22"/>
          <w:szCs w:val="22"/>
          <w:highlight w:val="lightGray"/>
        </w:rPr>
        <w:t>______________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estudante, residente à Rua </w:t>
      </w:r>
      <w:r w:rsidR="004759A4" w:rsidRPr="008629E4">
        <w:rPr>
          <w:rFonts w:ascii="Arial" w:eastAsia="Arial" w:hAnsi="Arial" w:cs="Arial"/>
          <w:color w:val="000000"/>
          <w:sz w:val="22"/>
          <w:szCs w:val="22"/>
          <w:highlight w:val="lightGray"/>
        </w:rPr>
        <w:t> 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________</w:t>
      </w:r>
      <w:r w:rsidR="004759A4" w:rsidRPr="008629E4">
        <w:rPr>
          <w:rFonts w:ascii="Arial" w:eastAsia="Arial" w:hAnsi="Arial" w:cs="Arial"/>
          <w:color w:val="000000"/>
          <w:sz w:val="22"/>
          <w:szCs w:val="22"/>
          <w:highlight w:val="lightGray"/>
        </w:rPr>
        <w:t>    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nº </w:t>
      </w:r>
      <w:r w:rsidR="004759A4" w:rsidRPr="008629E4">
        <w:rPr>
          <w:rFonts w:ascii="Arial" w:eastAsia="Arial" w:hAnsi="Arial" w:cs="Arial"/>
          <w:color w:val="000000"/>
          <w:sz w:val="22"/>
          <w:szCs w:val="22"/>
          <w:highlight w:val="lightGray"/>
        </w:rPr>
        <w:t>     </w:t>
      </w:r>
      <w:r w:rsidRPr="0045433B">
        <w:rPr>
          <w:rFonts w:ascii="Arial" w:eastAsia="Arial" w:hAnsi="Arial" w:cs="Arial"/>
          <w:color w:val="000000"/>
          <w:sz w:val="22"/>
          <w:szCs w:val="22"/>
          <w:highlight w:val="lightGray"/>
        </w:rPr>
        <w:t>____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 na cidade de </w:t>
      </w:r>
      <w:r w:rsidRPr="0045433B">
        <w:rPr>
          <w:rFonts w:ascii="Arial" w:eastAsia="Arial" w:hAnsi="Arial" w:cs="Arial"/>
          <w:color w:val="000000"/>
          <w:sz w:val="22"/>
          <w:szCs w:val="22"/>
          <w:highlight w:val="lightGray"/>
        </w:rPr>
        <w:t>________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Estado de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________</w:t>
      </w:r>
      <w:r w:rsidR="004759A4" w:rsidRPr="008629E4">
        <w:rPr>
          <w:rFonts w:ascii="Arial" w:eastAsia="Arial" w:hAnsi="Arial" w:cs="Arial"/>
          <w:color w:val="000000"/>
          <w:sz w:val="22"/>
          <w:szCs w:val="22"/>
          <w:highlight w:val="lightGray"/>
        </w:rPr>
        <w:t> 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portador(a) da Cédula de identidade RG nº </w:t>
      </w:r>
      <w:r w:rsidR="004759A4" w:rsidRPr="008629E4">
        <w:rPr>
          <w:rFonts w:ascii="Arial" w:eastAsia="Arial" w:hAnsi="Arial" w:cs="Arial"/>
          <w:color w:val="000000"/>
          <w:sz w:val="22"/>
          <w:szCs w:val="22"/>
          <w:highlight w:val="lightGray"/>
        </w:rPr>
        <w:t>     </w:t>
      </w:r>
      <w:r w:rsidR="008629E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5433B">
        <w:rPr>
          <w:rFonts w:ascii="Arial" w:eastAsia="Arial" w:hAnsi="Arial" w:cs="Arial"/>
          <w:color w:val="000000"/>
          <w:sz w:val="22"/>
          <w:szCs w:val="22"/>
          <w:highlight w:val="lightGray"/>
        </w:rPr>
        <w:t>___________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CPF n º </w:t>
      </w:r>
      <w:r w:rsidR="004759A4" w:rsidRPr="0045433B">
        <w:rPr>
          <w:rFonts w:ascii="Arial" w:eastAsia="Arial" w:hAnsi="Arial" w:cs="Arial"/>
          <w:color w:val="000000"/>
          <w:sz w:val="22"/>
          <w:szCs w:val="22"/>
          <w:highlight w:val="lightGray"/>
          <w:u w:val="single"/>
        </w:rPr>
        <w:t>  </w:t>
      </w:r>
      <w:r w:rsidRPr="0045433B">
        <w:rPr>
          <w:rFonts w:ascii="Arial" w:eastAsia="Arial" w:hAnsi="Arial" w:cs="Arial"/>
          <w:color w:val="000000"/>
          <w:sz w:val="22"/>
          <w:szCs w:val="22"/>
          <w:highlight w:val="lightGray"/>
          <w:u w:val="single"/>
        </w:rPr>
        <w:t xml:space="preserve">   </w:t>
      </w:r>
      <w:r w:rsidR="004759A4" w:rsidRPr="0045433B">
        <w:rPr>
          <w:rFonts w:ascii="Arial" w:eastAsia="Arial" w:hAnsi="Arial" w:cs="Arial"/>
          <w:color w:val="000000"/>
          <w:sz w:val="22"/>
          <w:szCs w:val="22"/>
          <w:highlight w:val="lightGray"/>
          <w:u w:val="single"/>
        </w:rPr>
        <w:t>   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aluno(a) do Curso de Bacharelado em Química, do Instituto de Química de São Carlos – USP, matrícula nº </w:t>
      </w:r>
      <w:r w:rsidR="004759A4" w:rsidRPr="008629E4">
        <w:rPr>
          <w:rFonts w:ascii="Arial" w:eastAsia="Arial" w:hAnsi="Arial" w:cs="Arial"/>
          <w:color w:val="000000"/>
          <w:sz w:val="22"/>
          <w:szCs w:val="22"/>
          <w:highlight w:val="lightGray"/>
        </w:rPr>
        <w:t>     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e como </w:t>
      </w:r>
      <w:r w:rsidR="004759A4">
        <w:rPr>
          <w:rFonts w:ascii="Arial" w:eastAsia="Arial" w:hAnsi="Arial" w:cs="Arial"/>
          <w:b/>
          <w:smallCaps/>
          <w:color w:val="000000"/>
          <w:sz w:val="22"/>
          <w:szCs w:val="22"/>
        </w:rPr>
        <w:t>INTERVENIENTE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a Instituição de Ensino </w:t>
      </w:r>
      <w:r w:rsidR="004759A4">
        <w:rPr>
          <w:rFonts w:ascii="Arial" w:eastAsia="Arial" w:hAnsi="Arial" w:cs="Arial"/>
          <w:smallCaps/>
          <w:color w:val="000000"/>
          <w:sz w:val="22"/>
          <w:szCs w:val="22"/>
        </w:rPr>
        <w:t>INSTITUTO DE QUÍMICA DE SÃO CARLOS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da UNIVERSIDADE DE SÃO PAULO, com endereço à Av. do Trabalhador </w:t>
      </w:r>
      <w:proofErr w:type="spellStart"/>
      <w:r w:rsidR="004759A4">
        <w:rPr>
          <w:rFonts w:ascii="Arial" w:eastAsia="Arial" w:hAnsi="Arial" w:cs="Arial"/>
          <w:color w:val="000000"/>
          <w:sz w:val="22"/>
          <w:szCs w:val="22"/>
        </w:rPr>
        <w:t>Sãocarlense</w:t>
      </w:r>
      <w:proofErr w:type="spellEnd"/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nº 400, na cidade de São Carlos, Estado de São Paulo, CNPJ nº 63.025.530/0031-20, neste ato representada pelo </w:t>
      </w:r>
      <w:r w:rsidR="006C35E8">
        <w:rPr>
          <w:rFonts w:ascii="Arial" w:eastAsia="Arial" w:hAnsi="Arial" w:cs="Arial"/>
          <w:b/>
          <w:color w:val="000000"/>
          <w:sz w:val="22"/>
          <w:szCs w:val="22"/>
        </w:rPr>
        <w:t xml:space="preserve">diretor </w:t>
      </w:r>
      <w:r w:rsidR="00A93BFA">
        <w:rPr>
          <w:rFonts w:ascii="Arial" w:eastAsia="Arial" w:hAnsi="Arial" w:cs="Arial"/>
          <w:b/>
          <w:color w:val="000000"/>
          <w:sz w:val="22"/>
          <w:szCs w:val="22"/>
        </w:rPr>
        <w:t>Prof. Dr.</w:t>
      </w:r>
      <w:r w:rsidR="006C35E8">
        <w:rPr>
          <w:rFonts w:ascii="Arial" w:eastAsia="Arial" w:hAnsi="Arial" w:cs="Arial"/>
          <w:b/>
          <w:color w:val="000000"/>
          <w:sz w:val="22"/>
          <w:szCs w:val="22"/>
        </w:rPr>
        <w:t xml:space="preserve"> HAMILTON BRANDÃO VARELA DE ALBUQUERQUE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celebram o presente </w:t>
      </w:r>
      <w:r w:rsidR="004759A4">
        <w:rPr>
          <w:rFonts w:ascii="Arial" w:eastAsia="Arial" w:hAnsi="Arial" w:cs="Arial"/>
          <w:b/>
          <w:smallCaps/>
          <w:color w:val="000000"/>
          <w:sz w:val="22"/>
          <w:szCs w:val="22"/>
        </w:rPr>
        <w:t>TERMO DE COMPROMISSO DE ESTÁGIO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, firmado entre a </w:t>
      </w:r>
      <w:r w:rsidR="004759A4">
        <w:rPr>
          <w:rFonts w:ascii="Arial" w:eastAsia="Arial" w:hAnsi="Arial" w:cs="Arial"/>
          <w:smallCaps/>
          <w:color w:val="000000"/>
          <w:sz w:val="22"/>
          <w:szCs w:val="22"/>
        </w:rPr>
        <w:t>CONCEDENTE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e a </w:t>
      </w:r>
      <w:r w:rsidR="004759A4">
        <w:rPr>
          <w:rFonts w:ascii="Arial" w:eastAsia="Arial" w:hAnsi="Arial" w:cs="Arial"/>
          <w:smallCaps/>
          <w:color w:val="000000"/>
          <w:sz w:val="22"/>
          <w:szCs w:val="22"/>
        </w:rPr>
        <w:t>INSTITUIÇÃO DE ENSINO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(INTERVENIENTE) nos termos da Lei n</w:t>
      </w:r>
      <w:r w:rsidR="004759A4">
        <w:rPr>
          <w:rFonts w:ascii="Arial" w:eastAsia="Arial" w:hAnsi="Arial" w:cs="Arial"/>
          <w:color w:val="000000"/>
          <w:sz w:val="22"/>
          <w:szCs w:val="22"/>
          <w:vertAlign w:val="superscript"/>
        </w:rPr>
        <w:t>o</w:t>
      </w:r>
      <w:r w:rsidR="004759A4">
        <w:rPr>
          <w:rFonts w:ascii="Arial" w:eastAsia="Arial" w:hAnsi="Arial" w:cs="Arial"/>
          <w:color w:val="000000"/>
          <w:sz w:val="22"/>
          <w:szCs w:val="22"/>
        </w:rPr>
        <w:t xml:space="preserve"> 11.788/2008 e da Resolução USP 5.528/2009, conforme as condições a seguir:</w:t>
      </w:r>
    </w:p>
    <w:p w:rsidR="00CC363F" w:rsidRDefault="00CC3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C363F" w:rsidRDefault="004759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O objetivo primordial do presente estágio é fornecer ao ESTAGIÁRIO a experiência prática do aprendizado teórico, aperfeiçoamento técnico, científico e de relacionamento humano, de forma a complementar o ensino e a aprendizagem em consonância com o Projeto Pedagógico do Curso de Bacharelado em Química do IQSC/USP.</w:t>
      </w:r>
    </w:p>
    <w:p w:rsidR="00CC363F" w:rsidRDefault="00CC3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629E4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O estágio terá duração de 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     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     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  <w:highlight w:val="lightGray"/>
        </w:rPr>
        <w:t>dias/meses/ano</w:t>
      </w:r>
      <w:r>
        <w:rPr>
          <w:rFonts w:ascii="Arial" w:eastAsia="Arial" w:hAnsi="Arial" w:cs="Arial"/>
          <w:sz w:val="22"/>
          <w:szCs w:val="22"/>
        </w:rPr>
        <w:t xml:space="preserve"> a começar em 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    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    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    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 xml:space="preserve">, e terminando em 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    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    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45433B">
        <w:rPr>
          <w:rFonts w:ascii="Arial" w:eastAsia="Arial" w:hAnsi="Arial" w:cs="Arial"/>
          <w:sz w:val="22"/>
          <w:szCs w:val="22"/>
          <w:highlight w:val="lightGray"/>
          <w:u w:val="single"/>
        </w:rPr>
        <w:t>     </w:t>
      </w:r>
      <w:r>
        <w:rPr>
          <w:rFonts w:ascii="Arial" w:eastAsia="Arial" w:hAnsi="Arial" w:cs="Arial"/>
          <w:sz w:val="22"/>
          <w:szCs w:val="22"/>
        </w:rPr>
        <w:t xml:space="preserve">. Poderá ser prorrogado por documento complementar encaminhado com 30 dias de antecedência e modificado ou rescindido, desde que qualquer uma das partes se manifeste, por escrito, com 5 dias de antecedência.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estagiário(a) não terá vínculo empregatício de qualquer natureza com a Empresa </w:t>
      </w:r>
      <w:r>
        <w:rPr>
          <w:rFonts w:ascii="Arial" w:eastAsia="Arial" w:hAnsi="Arial" w:cs="Arial"/>
          <w:smallCaps/>
          <w:sz w:val="22"/>
          <w:szCs w:val="22"/>
        </w:rPr>
        <w:t>CONCEDENTE</w:t>
      </w:r>
      <w:r>
        <w:rPr>
          <w:rFonts w:ascii="Arial" w:eastAsia="Arial" w:hAnsi="Arial" w:cs="Arial"/>
          <w:sz w:val="22"/>
          <w:szCs w:val="22"/>
        </w:rPr>
        <w:t xml:space="preserve"> em razão deste </w:t>
      </w:r>
      <w:r>
        <w:rPr>
          <w:rFonts w:ascii="Arial" w:eastAsia="Arial" w:hAnsi="Arial" w:cs="Arial"/>
          <w:smallCaps/>
          <w:sz w:val="22"/>
          <w:szCs w:val="22"/>
        </w:rPr>
        <w:t>TERMO DE COMPROMISSO</w:t>
      </w:r>
      <w:r>
        <w:rPr>
          <w:rFonts w:ascii="Arial" w:eastAsia="Arial" w:hAnsi="Arial" w:cs="Arial"/>
          <w:sz w:val="22"/>
          <w:szCs w:val="22"/>
        </w:rPr>
        <w:t>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No período de estágio,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>a) ESTAGIÁRIO(A) cumprirá </w:t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</w:t>
      </w:r>
      <w:r>
        <w:rPr>
          <w:rFonts w:ascii="Arial" w:eastAsia="Arial" w:hAnsi="Arial" w:cs="Arial"/>
          <w:sz w:val="22"/>
          <w:szCs w:val="22"/>
        </w:rPr>
        <w:t xml:space="preserve"> ( </w:t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</w:t>
      </w:r>
      <w:r>
        <w:rPr>
          <w:rFonts w:ascii="Arial" w:eastAsia="Arial" w:hAnsi="Arial" w:cs="Arial"/>
          <w:sz w:val="22"/>
          <w:szCs w:val="22"/>
        </w:rPr>
        <w:t xml:space="preserve">) horas por semana. O horário de estágio será combinado </w:t>
      </w:r>
      <w:r w:rsidR="0037307C">
        <w:rPr>
          <w:rFonts w:ascii="Arial" w:eastAsia="Arial" w:hAnsi="Arial" w:cs="Arial"/>
          <w:sz w:val="22"/>
          <w:szCs w:val="22"/>
        </w:rPr>
        <w:t>entre as partes</w:t>
      </w:r>
      <w:r>
        <w:rPr>
          <w:rFonts w:ascii="Arial" w:eastAsia="Arial" w:hAnsi="Arial" w:cs="Arial"/>
          <w:sz w:val="22"/>
          <w:szCs w:val="22"/>
        </w:rPr>
        <w:t>, ressalvadas as horas de aulas, de provas e de outros trabalhos didáticos e as limitações dos meios de transportes.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A </w:t>
      </w:r>
      <w:r>
        <w:rPr>
          <w:rFonts w:ascii="Arial" w:eastAsia="Arial" w:hAnsi="Arial" w:cs="Arial"/>
          <w:smallCaps/>
          <w:sz w:val="22"/>
          <w:szCs w:val="22"/>
        </w:rPr>
        <w:t>CONCEDENTE</w:t>
      </w:r>
      <w:r>
        <w:rPr>
          <w:rFonts w:ascii="Arial" w:eastAsia="Arial" w:hAnsi="Arial" w:cs="Arial"/>
          <w:sz w:val="22"/>
          <w:szCs w:val="22"/>
        </w:rPr>
        <w:t xml:space="preserve"> designa o(a) Sr.(a) </w:t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     </w:t>
      </w:r>
      <w:r>
        <w:rPr>
          <w:rFonts w:ascii="Arial" w:eastAsia="Arial" w:hAnsi="Arial" w:cs="Arial"/>
          <w:sz w:val="22"/>
          <w:szCs w:val="22"/>
        </w:rPr>
        <w:t>, telefone  (</w:t>
      </w:r>
      <w:proofErr w:type="spellStart"/>
      <w:r w:rsidRPr="008629E4">
        <w:rPr>
          <w:rFonts w:ascii="Arial" w:eastAsia="Arial" w:hAnsi="Arial" w:cs="Arial"/>
          <w:sz w:val="22"/>
          <w:szCs w:val="22"/>
          <w:highlight w:val="lightGray"/>
        </w:rPr>
        <w:t>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</w:t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</w:t>
      </w:r>
      <w:r w:rsidR="008629E4">
        <w:rPr>
          <w:rFonts w:ascii="Arial" w:eastAsia="Arial" w:hAnsi="Arial" w:cs="Arial"/>
          <w:sz w:val="22"/>
          <w:szCs w:val="22"/>
        </w:rPr>
        <w:t xml:space="preserve"> , e-mail </w:t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   ,</w:t>
      </w:r>
      <w:r>
        <w:rPr>
          <w:rFonts w:ascii="Arial" w:eastAsia="Arial" w:hAnsi="Arial" w:cs="Arial"/>
          <w:sz w:val="22"/>
          <w:szCs w:val="22"/>
        </w:rPr>
        <w:t xml:space="preserve"> que ocupa o cargo de </w:t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 xml:space="preserve">, para ser o(a) </w:t>
      </w:r>
      <w:r>
        <w:rPr>
          <w:rFonts w:ascii="Arial" w:eastAsia="Arial" w:hAnsi="Arial" w:cs="Arial"/>
          <w:smallCaps/>
          <w:sz w:val="22"/>
          <w:szCs w:val="22"/>
        </w:rPr>
        <w:t>SUPERVISOR(A) INTERNO(A)</w:t>
      </w:r>
      <w:r>
        <w:rPr>
          <w:rFonts w:ascii="Arial" w:eastAsia="Arial" w:hAnsi="Arial" w:cs="Arial"/>
          <w:sz w:val="22"/>
          <w:szCs w:val="22"/>
        </w:rPr>
        <w:t xml:space="preserve"> do estágio que será por ele(a) programado, conforme descrito no plano de trabalho, anexo 1 deste termo de compromisso de estágio.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No decorrer da vigência do presente instrumento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mallCaps/>
          <w:sz w:val="22"/>
          <w:szCs w:val="22"/>
        </w:rPr>
        <w:t>ESTAGIÁRIO(A)</w:t>
      </w:r>
      <w:r>
        <w:rPr>
          <w:rFonts w:ascii="Arial" w:eastAsia="Arial" w:hAnsi="Arial" w:cs="Arial"/>
          <w:sz w:val="22"/>
          <w:szCs w:val="22"/>
        </w:rPr>
        <w:t xml:space="preserve"> se compromete a cumprir as atividades constantes no plano de trabalho (anexo 1). 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8629E4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O(A) </w:t>
      </w:r>
      <w:r>
        <w:rPr>
          <w:rFonts w:ascii="Arial" w:eastAsia="Arial" w:hAnsi="Arial" w:cs="Arial"/>
          <w:smallCaps/>
          <w:sz w:val="22"/>
          <w:szCs w:val="22"/>
        </w:rPr>
        <w:t>ESTAGIÁRIO</w:t>
      </w:r>
      <w:r>
        <w:rPr>
          <w:rFonts w:ascii="Arial" w:eastAsia="Arial" w:hAnsi="Arial" w:cs="Arial"/>
          <w:sz w:val="22"/>
          <w:szCs w:val="22"/>
        </w:rPr>
        <w:t xml:space="preserve"> receberá </w:t>
      </w:r>
      <w:r>
        <w:rPr>
          <w:rFonts w:ascii="Arial" w:eastAsia="Arial" w:hAnsi="Arial" w:cs="Arial"/>
          <w:smallCaps/>
          <w:sz w:val="22"/>
          <w:szCs w:val="22"/>
        </w:rPr>
        <w:t>BOLSA DE COMPLEMENTAÇÃO EDUCACIONAL</w:t>
      </w:r>
      <w:r>
        <w:rPr>
          <w:rFonts w:ascii="Arial" w:eastAsia="Arial" w:hAnsi="Arial" w:cs="Arial"/>
          <w:sz w:val="22"/>
          <w:szCs w:val="22"/>
        </w:rPr>
        <w:t xml:space="preserve"> de R$ </w:t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( </w:t>
      </w: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         </w:t>
      </w:r>
      <w:r>
        <w:rPr>
          <w:rFonts w:ascii="Arial" w:eastAsia="Arial" w:hAnsi="Arial" w:cs="Arial"/>
          <w:sz w:val="22"/>
          <w:szCs w:val="22"/>
        </w:rPr>
        <w:t xml:space="preserve">), com pagamento mensal calculado sobre as horas de presença demonstradas em </w:t>
      </w:r>
      <w:r>
        <w:rPr>
          <w:rFonts w:ascii="Arial" w:eastAsia="Arial" w:hAnsi="Arial" w:cs="Arial"/>
          <w:smallCaps/>
          <w:sz w:val="22"/>
          <w:szCs w:val="22"/>
        </w:rPr>
        <w:t>CARTÃO DE PONTO</w:t>
      </w:r>
      <w:r>
        <w:rPr>
          <w:rFonts w:ascii="Arial" w:eastAsia="Arial" w:hAnsi="Arial" w:cs="Arial"/>
          <w:sz w:val="22"/>
          <w:szCs w:val="22"/>
        </w:rPr>
        <w:t xml:space="preserve">, ou outra forma de apreciação, a critério da </w:t>
      </w:r>
      <w:r>
        <w:rPr>
          <w:rFonts w:ascii="Arial" w:eastAsia="Arial" w:hAnsi="Arial" w:cs="Arial"/>
          <w:smallCaps/>
          <w:sz w:val="22"/>
          <w:szCs w:val="22"/>
        </w:rPr>
        <w:t>CONCEDENTE</w:t>
      </w:r>
      <w:r>
        <w:rPr>
          <w:rFonts w:ascii="Arial" w:eastAsia="Arial" w:hAnsi="Arial" w:cs="Arial"/>
          <w:sz w:val="22"/>
          <w:szCs w:val="22"/>
        </w:rPr>
        <w:t>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Quando, em razão da programação do estágio,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aluno(a) tiver despesas extras, a </w:t>
      </w:r>
      <w:r>
        <w:rPr>
          <w:rFonts w:ascii="Arial" w:eastAsia="Arial" w:hAnsi="Arial" w:cs="Arial"/>
          <w:smallCaps/>
          <w:sz w:val="22"/>
          <w:szCs w:val="22"/>
        </w:rPr>
        <w:t>CONCEDENTE</w:t>
      </w:r>
      <w:r>
        <w:rPr>
          <w:rFonts w:ascii="Arial" w:eastAsia="Arial" w:hAnsi="Arial" w:cs="Arial"/>
          <w:sz w:val="22"/>
          <w:szCs w:val="22"/>
        </w:rPr>
        <w:t xml:space="preserve"> providenciará o seu pronto reembolso.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mallCaps/>
          <w:sz w:val="22"/>
          <w:szCs w:val="22"/>
        </w:rPr>
        <w:t>ESTAGIÁRIO(A)</w:t>
      </w:r>
      <w:r>
        <w:rPr>
          <w:rFonts w:ascii="Arial" w:eastAsia="Arial" w:hAnsi="Arial" w:cs="Arial"/>
          <w:sz w:val="22"/>
          <w:szCs w:val="22"/>
        </w:rPr>
        <w:t xml:space="preserve"> está segurado contra acidente, pela Apólice de Seguros nº </w:t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     </w:t>
      </w:r>
      <w:r>
        <w:rPr>
          <w:rFonts w:ascii="Arial" w:eastAsia="Arial" w:hAnsi="Arial" w:cs="Arial"/>
          <w:sz w:val="22"/>
          <w:szCs w:val="22"/>
        </w:rPr>
        <w:t xml:space="preserve"> da Companhia      .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mallCaps/>
          <w:sz w:val="22"/>
          <w:szCs w:val="22"/>
        </w:rPr>
        <w:t>ESTAGIÁRIO(A)</w:t>
      </w:r>
      <w:r>
        <w:rPr>
          <w:rFonts w:ascii="Arial" w:eastAsia="Arial" w:hAnsi="Arial" w:cs="Arial"/>
          <w:sz w:val="22"/>
          <w:szCs w:val="22"/>
        </w:rPr>
        <w:t xml:space="preserve"> se obriga a cumprir as normas e os regulamentos internos da </w:t>
      </w:r>
      <w:r>
        <w:rPr>
          <w:rFonts w:ascii="Arial" w:eastAsia="Arial" w:hAnsi="Arial" w:cs="Arial"/>
          <w:smallCaps/>
          <w:sz w:val="22"/>
          <w:szCs w:val="22"/>
        </w:rPr>
        <w:t>CONCEDENTE.</w:t>
      </w:r>
      <w:r>
        <w:rPr>
          <w:rFonts w:ascii="Arial" w:eastAsia="Arial" w:hAnsi="Arial" w:cs="Arial"/>
          <w:sz w:val="22"/>
          <w:szCs w:val="22"/>
        </w:rPr>
        <w:t xml:space="preserve"> Pela inobservância dessas normas,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mallCaps/>
          <w:sz w:val="22"/>
          <w:szCs w:val="22"/>
        </w:rPr>
        <w:t>ESTAGIÁRIO(A)</w:t>
      </w:r>
      <w:r>
        <w:rPr>
          <w:rFonts w:ascii="Arial" w:eastAsia="Arial" w:hAnsi="Arial" w:cs="Arial"/>
          <w:sz w:val="22"/>
          <w:szCs w:val="22"/>
        </w:rPr>
        <w:t xml:space="preserve"> responderá por perdas e danos e a rescisão do compromisso.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10.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mallCaps/>
          <w:sz w:val="22"/>
          <w:szCs w:val="22"/>
        </w:rPr>
        <w:t>ESTAGIÁRIO(A)</w:t>
      </w:r>
      <w:r>
        <w:rPr>
          <w:rFonts w:ascii="Arial" w:eastAsia="Arial" w:hAnsi="Arial" w:cs="Arial"/>
          <w:sz w:val="22"/>
          <w:szCs w:val="22"/>
        </w:rPr>
        <w:t xml:space="preserve"> deverá informar de imediato e por escrito à </w:t>
      </w:r>
      <w:r>
        <w:rPr>
          <w:rFonts w:ascii="Arial" w:eastAsia="Arial" w:hAnsi="Arial" w:cs="Arial"/>
          <w:smallCaps/>
          <w:sz w:val="22"/>
          <w:szCs w:val="22"/>
        </w:rPr>
        <w:t>CONCEDENTE</w:t>
      </w:r>
      <w:r>
        <w:rPr>
          <w:rFonts w:ascii="Arial" w:eastAsia="Arial" w:hAnsi="Arial" w:cs="Arial"/>
          <w:sz w:val="22"/>
          <w:szCs w:val="22"/>
        </w:rPr>
        <w:t xml:space="preserve"> qualquer fato que interrompa, suspenda ou cancele sua matrícula na Instituição de Ensino </w:t>
      </w:r>
      <w:r>
        <w:rPr>
          <w:rFonts w:ascii="Arial" w:eastAsia="Arial" w:hAnsi="Arial" w:cs="Arial"/>
          <w:smallCaps/>
          <w:sz w:val="22"/>
          <w:szCs w:val="22"/>
        </w:rPr>
        <w:t>INTERVENIENTE</w:t>
      </w:r>
      <w:r>
        <w:rPr>
          <w:rFonts w:ascii="Arial" w:eastAsia="Arial" w:hAnsi="Arial" w:cs="Arial"/>
          <w:sz w:val="22"/>
          <w:szCs w:val="22"/>
        </w:rPr>
        <w:t>, ficando ele(a) responsável por quaisquer despesas causadas pela ausência dessa informação.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A </w:t>
      </w:r>
      <w:r>
        <w:rPr>
          <w:rFonts w:ascii="Arial" w:eastAsia="Arial" w:hAnsi="Arial" w:cs="Arial"/>
          <w:smallCaps/>
          <w:sz w:val="22"/>
          <w:szCs w:val="22"/>
        </w:rPr>
        <w:t>INTERVENIENTE</w:t>
      </w:r>
      <w:r>
        <w:rPr>
          <w:rFonts w:ascii="Arial" w:eastAsia="Arial" w:hAnsi="Arial" w:cs="Arial"/>
          <w:sz w:val="22"/>
          <w:szCs w:val="22"/>
        </w:rPr>
        <w:t xml:space="preserve"> supervisionará o estágio em conformidade com a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Lei 11.788 (Brasil 2008) e a Resolução USP 5.528 (Universidade de São Paulo, 2009), ficando o </w:t>
      </w:r>
      <w:r>
        <w:rPr>
          <w:rFonts w:ascii="Arial" w:eastAsia="Arial" w:hAnsi="Arial" w:cs="Arial"/>
          <w:smallCaps/>
          <w:sz w:val="22"/>
          <w:szCs w:val="22"/>
        </w:rPr>
        <w:t>ESTAGIÁRIO</w:t>
      </w:r>
      <w:r>
        <w:rPr>
          <w:rFonts w:ascii="Arial" w:eastAsia="Arial" w:hAnsi="Arial" w:cs="Arial"/>
          <w:sz w:val="22"/>
          <w:szCs w:val="22"/>
        </w:rPr>
        <w:t xml:space="preserve"> sujeito a essa regulamentação.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de acordo com os termos do presente instrumento, as partes assinam em 4 (quatro) vias, na presença de duas testemunhas para todos os fins e efeitos de direito.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8629E4">
        <w:rPr>
          <w:rFonts w:ascii="Arial" w:eastAsia="Arial" w:hAnsi="Arial" w:cs="Arial"/>
          <w:sz w:val="22"/>
          <w:szCs w:val="22"/>
          <w:highlight w:val="lightGray"/>
        </w:rPr>
        <w:t>     </w:t>
      </w:r>
      <w:proofErr w:type="gramStart"/>
      <w:r w:rsidRPr="008629E4">
        <w:rPr>
          <w:rFonts w:ascii="Arial" w:eastAsia="Arial" w:hAnsi="Arial" w:cs="Arial"/>
          <w:sz w:val="22"/>
          <w:szCs w:val="22"/>
          <w:highlight w:val="lightGray"/>
        </w:rPr>
        <w:t>,   </w:t>
      </w:r>
      <w:proofErr w:type="gramEnd"/>
      <w:r w:rsidRPr="008629E4">
        <w:rPr>
          <w:rFonts w:ascii="Arial" w:eastAsia="Arial" w:hAnsi="Arial" w:cs="Arial"/>
          <w:sz w:val="22"/>
          <w:szCs w:val="22"/>
          <w:highlight w:val="lightGray"/>
        </w:rPr>
        <w:t xml:space="preserve">    de       </w:t>
      </w:r>
      <w:proofErr w:type="spellStart"/>
      <w:r w:rsidRPr="008629E4">
        <w:rPr>
          <w:rFonts w:ascii="Arial" w:eastAsia="Arial" w:hAnsi="Arial" w:cs="Arial"/>
          <w:sz w:val="22"/>
          <w:szCs w:val="22"/>
          <w:highlight w:val="lightGray"/>
        </w:rPr>
        <w:t>de</w:t>
      </w:r>
      <w:proofErr w:type="spellEnd"/>
      <w:r w:rsidRPr="008629E4">
        <w:rPr>
          <w:rFonts w:ascii="Arial" w:eastAsia="Arial" w:hAnsi="Arial" w:cs="Arial"/>
          <w:sz w:val="22"/>
          <w:szCs w:val="22"/>
          <w:highlight w:val="lightGray"/>
        </w:rPr>
        <w:t xml:space="preserve">      .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567"/>
        <w:gridCol w:w="4606"/>
      </w:tblGrid>
      <w:tr w:rsidR="00CC363F">
        <w:tc>
          <w:tcPr>
            <w:tcW w:w="4606" w:type="dxa"/>
            <w:tcBorders>
              <w:top w:val="single" w:sz="4" w:space="0" w:color="000000"/>
            </w:tcBorders>
          </w:tcPr>
          <w:p w:rsidR="00CC363F" w:rsidRPr="00A93BFA" w:rsidRDefault="004759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proofErr w:type="gramStart"/>
            <w:r w:rsidRPr="00A93BFA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u w:val="single"/>
              </w:rPr>
              <w:t>aluno</w:t>
            </w:r>
            <w:proofErr w:type="gramEnd"/>
            <w:r w:rsidR="00577DCC" w:rsidRPr="00577DCC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u w:val="single"/>
              </w:rPr>
              <w:t>/a</w:t>
            </w:r>
          </w:p>
          <w:p w:rsidR="00CC363F" w:rsidRDefault="00CC363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C363F" w:rsidRDefault="00CC363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</w:tcBorders>
          </w:tcPr>
          <w:p w:rsidR="00CC363F" w:rsidRPr="00A93BFA" w:rsidRDefault="004759A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93BFA">
              <w:rPr>
                <w:rFonts w:ascii="Arial" w:eastAsia="Arial" w:hAnsi="Arial" w:cs="Arial"/>
                <w:sz w:val="22"/>
                <w:szCs w:val="22"/>
                <w:highlight w:val="lightGray"/>
                <w:u w:val="single"/>
              </w:rPr>
              <w:t>representante da empresa</w:t>
            </w:r>
            <w:r w:rsidRPr="00A93B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5103" w:type="dxa"/>
        <w:tblInd w:w="2197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CC363F">
        <w:tc>
          <w:tcPr>
            <w:tcW w:w="5103" w:type="dxa"/>
            <w:tcBorders>
              <w:top w:val="single" w:sz="4" w:space="0" w:color="000000"/>
            </w:tcBorders>
          </w:tcPr>
          <w:p w:rsidR="00CC363F" w:rsidRDefault="008134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Júlio César Borges</w:t>
            </w:r>
          </w:p>
          <w:p w:rsidR="008134FC" w:rsidRPr="00A93BFA" w:rsidRDefault="008134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93BFA">
              <w:rPr>
                <w:rFonts w:ascii="Arial" w:eastAsia="Arial" w:hAnsi="Arial" w:cs="Arial"/>
                <w:color w:val="000000"/>
                <w:sz w:val="16"/>
                <w:szCs w:val="16"/>
              </w:rPr>
              <w:t>Presidente da Comissão de Graduação – IQSC/USP</w:t>
            </w:r>
          </w:p>
          <w:p w:rsidR="008134FC" w:rsidRPr="00A93BFA" w:rsidRDefault="008134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 w:rsidRPr="00A93BFA">
              <w:rPr>
                <w:rFonts w:ascii="Arial" w:eastAsia="Arial" w:hAnsi="Arial" w:cs="Arial"/>
                <w:color w:val="000000"/>
                <w:sz w:val="16"/>
                <w:szCs w:val="16"/>
              </w:rPr>
              <w:t>por</w:t>
            </w:r>
            <w:proofErr w:type="gramEnd"/>
            <w:r w:rsidRPr="00A93BF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delegação de competência através</w:t>
            </w:r>
          </w:p>
          <w:p w:rsidR="008134FC" w:rsidRPr="00A93BFA" w:rsidRDefault="008134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 w:rsidRPr="00A93BFA">
              <w:rPr>
                <w:rFonts w:ascii="Arial" w:eastAsia="Arial" w:hAnsi="Arial" w:cs="Arial"/>
                <w:color w:val="000000"/>
                <w:sz w:val="16"/>
                <w:szCs w:val="16"/>
              </w:rPr>
              <w:t>da</w:t>
            </w:r>
            <w:proofErr w:type="gramEnd"/>
            <w:r w:rsidRPr="00A93BF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portaria IQSC 959/2007</w:t>
            </w:r>
          </w:p>
          <w:p w:rsidR="00CC363F" w:rsidRDefault="00CC36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TESTEMUNHAS: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A93BFA" w:rsidRDefault="00A93BF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93BFA" w:rsidRDefault="00A93BF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C363F" w:rsidRDefault="004759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i/>
          <w:sz w:val="22"/>
          <w:szCs w:val="22"/>
        </w:rPr>
        <w:lastRenderedPageBreak/>
        <w:t>Anexo 1 – Plano de Trabalho de Estágio em Química</w:t>
      </w:r>
    </w:p>
    <w:tbl>
      <w:tblPr>
        <w:tblStyle w:val="a1"/>
        <w:tblW w:w="9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3296"/>
        <w:gridCol w:w="3296"/>
      </w:tblGrid>
      <w:tr w:rsidR="00CC363F">
        <w:tc>
          <w:tcPr>
            <w:tcW w:w="9887" w:type="dxa"/>
            <w:gridSpan w:val="3"/>
          </w:tcPr>
          <w:p w:rsidR="00CC363F" w:rsidRDefault="004759A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Nome do</w:t>
            </w:r>
            <w:r w:rsidR="00577DCC">
              <w:rPr>
                <w:rFonts w:ascii="Arial" w:eastAsia="Arial" w:hAnsi="Arial" w:cs="Arial"/>
                <w:i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577DC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luno</w:t>
            </w:r>
            <w:r w:rsidR="00577DCC">
              <w:rPr>
                <w:rFonts w:ascii="Arial" w:eastAsia="Arial" w:hAnsi="Arial" w:cs="Arial"/>
                <w:i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CC363F" w:rsidRDefault="00CC363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363F">
        <w:tc>
          <w:tcPr>
            <w:tcW w:w="9887" w:type="dxa"/>
            <w:gridSpan w:val="3"/>
          </w:tcPr>
          <w:p w:rsidR="00CC363F" w:rsidRDefault="004759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Empresa/Setor:</w:t>
            </w:r>
          </w:p>
          <w:p w:rsidR="00CC363F" w:rsidRDefault="004759A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Telefone:                                          e-mail:</w:t>
            </w:r>
          </w:p>
        </w:tc>
      </w:tr>
      <w:tr w:rsidR="00CC363F">
        <w:tc>
          <w:tcPr>
            <w:tcW w:w="9887" w:type="dxa"/>
            <w:gridSpan w:val="3"/>
          </w:tcPr>
          <w:p w:rsidR="00CC363F" w:rsidRDefault="004759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Supervisor</w:t>
            </w:r>
            <w:r w:rsidR="00577DCC">
              <w:rPr>
                <w:rFonts w:ascii="Arial" w:eastAsia="Arial" w:hAnsi="Arial" w:cs="Arial"/>
                <w:i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CC363F" w:rsidRDefault="004759A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Telefone:                                         e-mail:</w:t>
            </w:r>
          </w:p>
        </w:tc>
      </w:tr>
      <w:tr w:rsidR="00CC363F">
        <w:tc>
          <w:tcPr>
            <w:tcW w:w="3295" w:type="dxa"/>
          </w:tcPr>
          <w:p w:rsidR="00CC363F" w:rsidRDefault="004759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Início</w:t>
            </w:r>
            <w:r w:rsidR="00577DCC">
              <w:rPr>
                <w:rFonts w:ascii="Arial" w:eastAsia="Arial" w:hAnsi="Arial" w:cs="Arial"/>
                <w:i/>
                <w:sz w:val="22"/>
                <w:szCs w:val="22"/>
              </w:rPr>
              <w:t xml:space="preserve"> do 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stágio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96" w:type="dxa"/>
          </w:tcPr>
          <w:p w:rsidR="00CC363F" w:rsidRDefault="00577DC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Fim do e</w:t>
            </w:r>
            <w:r w:rsidR="004759A4">
              <w:rPr>
                <w:rFonts w:ascii="Arial" w:eastAsia="Arial" w:hAnsi="Arial" w:cs="Arial"/>
                <w:i/>
                <w:sz w:val="22"/>
                <w:szCs w:val="22"/>
              </w:rPr>
              <w:t>stágio</w:t>
            </w:r>
            <w:r w:rsidR="004759A4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296" w:type="dxa"/>
          </w:tcPr>
          <w:p w:rsidR="00CC363F" w:rsidRDefault="00577DCC" w:rsidP="00577DC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Carga horária se</w:t>
            </w:r>
            <w:r w:rsidR="004759A4">
              <w:rPr>
                <w:rFonts w:ascii="Arial" w:eastAsia="Arial" w:hAnsi="Arial" w:cs="Arial"/>
                <w:i/>
                <w:sz w:val="22"/>
                <w:szCs w:val="22"/>
              </w:rPr>
              <w:t>manal:</w:t>
            </w:r>
          </w:p>
        </w:tc>
      </w:tr>
      <w:tr w:rsidR="00CC363F">
        <w:tc>
          <w:tcPr>
            <w:tcW w:w="9887" w:type="dxa"/>
            <w:gridSpan w:val="3"/>
          </w:tcPr>
          <w:p w:rsidR="00CC363F" w:rsidRDefault="00577DC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Atividades do Estágio</w:t>
            </w: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4759A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I- Objetivo/Finalidade</w:t>
            </w:r>
          </w:p>
          <w:p w:rsidR="00CC363F" w:rsidRDefault="004759A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 xml:space="preserve">Regulamentado pela </w:t>
            </w:r>
            <w:r>
              <w:rPr>
                <w:rFonts w:ascii="Arial" w:eastAsia="Arial" w:hAnsi="Arial" w:cs="Arial"/>
                <w:b/>
                <w:color w:val="202124"/>
                <w:sz w:val="22"/>
                <w:szCs w:val="22"/>
                <w:highlight w:val="white"/>
              </w:rPr>
              <w:t xml:space="preserve">lei </w:t>
            </w:r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 xml:space="preserve">11.788 / 2008, o </w:t>
            </w:r>
            <w:r>
              <w:rPr>
                <w:rFonts w:ascii="Arial" w:eastAsia="Arial" w:hAnsi="Arial" w:cs="Arial"/>
                <w:b/>
                <w:color w:val="202124"/>
                <w:sz w:val="22"/>
                <w:szCs w:val="22"/>
                <w:highlight w:val="white"/>
              </w:rPr>
              <w:t xml:space="preserve">objetivo </w:t>
            </w:r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 xml:space="preserve">é o desenvolvimento e a preparação do educando para o trabalho futuro. ... § 2º O </w:t>
            </w:r>
            <w:r>
              <w:rPr>
                <w:rFonts w:ascii="Arial" w:eastAsia="Arial" w:hAnsi="Arial" w:cs="Arial"/>
                <w:b/>
                <w:color w:val="202124"/>
                <w:sz w:val="22"/>
                <w:szCs w:val="22"/>
                <w:highlight w:val="white"/>
              </w:rPr>
              <w:t xml:space="preserve">estágio </w:t>
            </w:r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visa ao aprendizado de competências próprias da atividade profissional e à contextualização curricular, objetivando o desenvolvimento do educando para a vida cidadã e para o trabalho.</w:t>
            </w:r>
          </w:p>
          <w:p w:rsidR="00CC363F" w:rsidRDefault="00CC363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4759A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II- Natureza / Descrição 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detalhada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das atividades.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4759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III- Infraestrutura disponível:</w:t>
            </w: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4759A4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Local/Data: 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  ,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 de      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     .</w:t>
            </w: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4759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Cientes e de acordo:</w:t>
            </w: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A93BFA" w:rsidRDefault="00A93BF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2"/>
              <w:tblW w:w="967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50"/>
              <w:gridCol w:w="561"/>
              <w:gridCol w:w="4560"/>
            </w:tblGrid>
            <w:tr w:rsidR="00CC363F">
              <w:tc>
                <w:tcPr>
                  <w:tcW w:w="4550" w:type="dxa"/>
                  <w:tcBorders>
                    <w:top w:val="single" w:sz="4" w:space="0" w:color="000000"/>
                  </w:tcBorders>
                </w:tcPr>
                <w:p w:rsidR="00CC363F" w:rsidRPr="00577DCC" w:rsidRDefault="004759A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highlight w:val="lightGray"/>
                      <w:u w:val="single"/>
                    </w:rPr>
                  </w:pPr>
                  <w:r w:rsidRPr="00A93BF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highlight w:val="lightGray"/>
                      <w:u w:val="single"/>
                    </w:rPr>
                    <w:t>ALUNO</w:t>
                  </w:r>
                  <w:r w:rsidR="00577DCC" w:rsidRPr="00577DC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highlight w:val="lightGray"/>
                      <w:u w:val="single"/>
                    </w:rPr>
                    <w:t>/A</w:t>
                  </w:r>
                </w:p>
                <w:p w:rsidR="00CC363F" w:rsidRDefault="00CC363F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:rsidR="00CC363F" w:rsidRDefault="00CC363F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60" w:type="dxa"/>
                  <w:tcBorders>
                    <w:top w:val="single" w:sz="4" w:space="0" w:color="000000"/>
                  </w:tcBorders>
                </w:tcPr>
                <w:p w:rsidR="00CC363F" w:rsidRPr="00A93BFA" w:rsidRDefault="004759A4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u w:val="single"/>
                    </w:rPr>
                  </w:pPr>
                  <w:r w:rsidRPr="00A93BFA">
                    <w:rPr>
                      <w:rFonts w:ascii="Arial" w:eastAsia="Arial" w:hAnsi="Arial" w:cs="Arial"/>
                      <w:smallCaps/>
                      <w:sz w:val="22"/>
                      <w:szCs w:val="22"/>
                      <w:highlight w:val="lightGray"/>
                      <w:u w:val="single"/>
                    </w:rPr>
                    <w:t>SUPERVISOR</w:t>
                  </w:r>
                  <w:r w:rsidR="00577DCC" w:rsidRPr="00577DCC">
                    <w:rPr>
                      <w:rFonts w:ascii="Arial" w:eastAsia="Arial" w:hAnsi="Arial" w:cs="Arial"/>
                      <w:smallCaps/>
                      <w:sz w:val="22"/>
                      <w:szCs w:val="22"/>
                      <w:highlight w:val="lightGray"/>
                      <w:u w:val="single"/>
                    </w:rPr>
                    <w:t>/A</w:t>
                  </w:r>
                </w:p>
              </w:tc>
            </w:tr>
          </w:tbl>
          <w:p w:rsidR="00CC363F" w:rsidRDefault="00CC363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5433B" w:rsidRDefault="0045433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5433B" w:rsidRDefault="0045433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C363F" w:rsidRDefault="00CC363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3"/>
              <w:tblW w:w="5103" w:type="dxa"/>
              <w:tblInd w:w="2197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CC363F">
              <w:tc>
                <w:tcPr>
                  <w:tcW w:w="5103" w:type="dxa"/>
                  <w:tcBorders>
                    <w:top w:val="single" w:sz="4" w:space="0" w:color="000000"/>
                  </w:tcBorders>
                </w:tcPr>
                <w:p w:rsidR="0045433B" w:rsidRDefault="0045433B" w:rsidP="0045433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Prof. Júlio César Borges</w:t>
                  </w:r>
                </w:p>
                <w:p w:rsidR="0045433B" w:rsidRPr="008134FC" w:rsidRDefault="0045433B" w:rsidP="0045433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8134FC">
                    <w:rPr>
                      <w:rFonts w:ascii="Arial" w:eastAsia="Arial" w:hAnsi="Arial" w:cs="Arial"/>
                      <w:color w:val="000000"/>
                    </w:rPr>
                    <w:t>Presidente da Comissão de Graduação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– IQSC/USP</w:t>
                  </w:r>
                </w:p>
                <w:p w:rsidR="0045433B" w:rsidRPr="008134FC" w:rsidRDefault="0045433B" w:rsidP="0045433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8134FC">
                    <w:rPr>
                      <w:rFonts w:ascii="Arial" w:eastAsia="Arial" w:hAnsi="Arial" w:cs="Arial"/>
                      <w:color w:val="000000"/>
                    </w:rPr>
                    <w:t>or</w:t>
                  </w:r>
                  <w:proofErr w:type="gramEnd"/>
                  <w:r w:rsidRPr="008134FC">
                    <w:rPr>
                      <w:rFonts w:ascii="Arial" w:eastAsia="Arial" w:hAnsi="Arial" w:cs="Arial"/>
                      <w:color w:val="000000"/>
                    </w:rPr>
                    <w:t xml:space="preserve"> delegação de competência através</w:t>
                  </w:r>
                </w:p>
                <w:p w:rsidR="0045433B" w:rsidRPr="008134FC" w:rsidRDefault="0045433B" w:rsidP="0045433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</w:rPr>
                    <w:t>d</w:t>
                  </w:r>
                  <w:r w:rsidRPr="008134FC">
                    <w:rPr>
                      <w:rFonts w:ascii="Arial" w:eastAsia="Arial" w:hAnsi="Arial" w:cs="Arial"/>
                      <w:color w:val="000000"/>
                    </w:rPr>
                    <w:t>a</w:t>
                  </w:r>
                  <w:proofErr w:type="gramEnd"/>
                  <w:r w:rsidRPr="008134FC">
                    <w:rPr>
                      <w:rFonts w:ascii="Arial" w:eastAsia="Arial" w:hAnsi="Arial" w:cs="Arial"/>
                      <w:color w:val="000000"/>
                    </w:rPr>
                    <w:t xml:space="preserve"> portaria IQSC 959/2007</w:t>
                  </w:r>
                </w:p>
                <w:p w:rsidR="00CC363F" w:rsidRDefault="00CC363F" w:rsidP="0045433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C363F" w:rsidRDefault="00CC36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C363F" w:rsidRDefault="00CC363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CC363F">
      <w:headerReference w:type="even" r:id="rId7"/>
      <w:footerReference w:type="default" r:id="rId8"/>
      <w:pgSz w:w="11907" w:h="16840"/>
      <w:pgMar w:top="1440" w:right="1080" w:bottom="1440" w:left="1080" w:header="11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48" w:rsidRDefault="00801248">
      <w:pPr>
        <w:spacing w:line="240" w:lineRule="auto"/>
        <w:ind w:left="0" w:hanging="2"/>
      </w:pPr>
      <w:r>
        <w:separator/>
      </w:r>
    </w:p>
  </w:endnote>
  <w:endnote w:type="continuationSeparator" w:id="0">
    <w:p w:rsidR="00801248" w:rsidRDefault="008012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3F" w:rsidRDefault="004759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7DCC">
      <w:rPr>
        <w:noProof/>
        <w:color w:val="000000"/>
      </w:rPr>
      <w:t>1</w:t>
    </w:r>
    <w:r>
      <w:rPr>
        <w:color w:val="000000"/>
      </w:rPr>
      <w:fldChar w:fldCharType="end"/>
    </w:r>
  </w:p>
  <w:p w:rsidR="00CC363F" w:rsidRDefault="00CC36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48" w:rsidRDefault="00801248">
      <w:pPr>
        <w:spacing w:line="240" w:lineRule="auto"/>
        <w:ind w:left="0" w:hanging="2"/>
      </w:pPr>
      <w:r>
        <w:separator/>
      </w:r>
    </w:p>
  </w:footnote>
  <w:footnote w:type="continuationSeparator" w:id="0">
    <w:p w:rsidR="00801248" w:rsidRDefault="008012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3F" w:rsidRDefault="004759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C363F" w:rsidRDefault="00CC36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3F"/>
    <w:rsid w:val="00161BCA"/>
    <w:rsid w:val="0037307C"/>
    <w:rsid w:val="00374AFE"/>
    <w:rsid w:val="0045433B"/>
    <w:rsid w:val="004759A4"/>
    <w:rsid w:val="005167BC"/>
    <w:rsid w:val="00577DCC"/>
    <w:rsid w:val="005A4272"/>
    <w:rsid w:val="006C35E8"/>
    <w:rsid w:val="00801248"/>
    <w:rsid w:val="008134FC"/>
    <w:rsid w:val="008629E4"/>
    <w:rsid w:val="009137B6"/>
    <w:rsid w:val="00922BA5"/>
    <w:rsid w:val="00A93BFA"/>
    <w:rsid w:val="00C16509"/>
    <w:rsid w:val="00C253F6"/>
    <w:rsid w:val="00C660E0"/>
    <w:rsid w:val="00C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2741"/>
  <w15:docId w15:val="{D1A7CAC7-4F95-4534-9653-1C2B4B06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8"/>
      <w:lang w:val="en-US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  <w:rPr>
      <w:sz w:val="28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jc w:val="both"/>
    </w:pPr>
    <w:rPr>
      <w:i/>
      <w:iCs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DaAQWJTWUTzBrcD/aOG1s65xQ==">AMUW2mWb4wzC97pn8XMwVBr/0azF7W6OKjtt35yRgEKHXzzBSgFf3txAR6xzS7G9DvXx0aDvhrk5iAVyVwbBqO2QlmcKNH864uXWjeKq0csGVHV6V67tJvg=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Seção de Pós Graduação</dc:creator>
  <cp:lastModifiedBy>Usuario</cp:lastModifiedBy>
  <cp:revision>4</cp:revision>
  <cp:lastPrinted>2024-05-24T14:33:00Z</cp:lastPrinted>
  <dcterms:created xsi:type="dcterms:W3CDTF">2024-05-24T14:33:00Z</dcterms:created>
  <dcterms:modified xsi:type="dcterms:W3CDTF">2024-05-24T14:44:00Z</dcterms:modified>
</cp:coreProperties>
</file>